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EED6" w14:textId="77777777" w:rsidR="00F915B1" w:rsidRDefault="00F915B1" w:rsidP="00F915B1">
      <w:pPr>
        <w:rPr>
          <w:rFonts w:ascii="Times New Roman" w:eastAsia="Times New Roman" w:hAnsi="Times New Roman" w:cs="Times New Roman"/>
          <w:sz w:val="52"/>
        </w:rPr>
      </w:pPr>
    </w:p>
    <w:p w14:paraId="55CFF670" w14:textId="77777777" w:rsidR="00866164" w:rsidRPr="004913C6" w:rsidRDefault="004913C6" w:rsidP="004913C6">
      <w:pPr>
        <w:spacing w:line="480" w:lineRule="auto"/>
        <w:rPr>
          <w:rFonts w:ascii="Times New Roman" w:eastAsia="Times New Roman" w:hAnsi="Times New Roman" w:cs="Times New Roman"/>
          <w:sz w:val="52"/>
        </w:rPr>
      </w:pPr>
      <w:r w:rsidRPr="00E9674F">
        <w:rPr>
          <w:rFonts w:ascii="Times New Roman" w:eastAsia="Times New Roman" w:hAnsi="Times New Roman" w:cs="Times New Roman"/>
          <w:sz w:val="52"/>
        </w:rPr>
        <w:t xml:space="preserve">According to historian Robin D. G. Kelley, "Africans came to the New World not as Black people, not as Negroes. They didn't see themselves that way. They saw themselves according to their own sort of ethnic identities. The same was true of Europeans who viewed themselves as Portuguese, or English, or Irish." (Interview for </w:t>
      </w:r>
      <w:r w:rsidRPr="00E9674F">
        <w:rPr>
          <w:rFonts w:ascii="Times New Roman" w:eastAsia="Times New Roman" w:hAnsi="Times New Roman" w:cs="Times New Roman"/>
          <w:i/>
          <w:iCs/>
          <w:sz w:val="52"/>
        </w:rPr>
        <w:t>RACE - The Power of an Illusion</w:t>
      </w:r>
      <w:r w:rsidRPr="00E9674F">
        <w:rPr>
          <w:rFonts w:ascii="Times New Roman" w:eastAsia="Times New Roman" w:hAnsi="Times New Roman" w:cs="Times New Roman"/>
          <w:sz w:val="52"/>
        </w:rPr>
        <w:t>)</w:t>
      </w:r>
    </w:p>
    <w:p w14:paraId="51A860BE" w14:textId="77777777" w:rsidR="004913C6" w:rsidRPr="004913C6" w:rsidRDefault="004913C6" w:rsidP="004913C6">
      <w:pPr>
        <w:spacing w:line="480" w:lineRule="auto"/>
        <w:rPr>
          <w:rFonts w:ascii="Times New Roman" w:eastAsia="Times New Roman" w:hAnsi="Times New Roman" w:cs="Times New Roman"/>
          <w:sz w:val="44"/>
        </w:rPr>
      </w:pPr>
      <w:bookmarkStart w:id="0" w:name="_GoBack"/>
      <w:bookmarkEnd w:id="0"/>
      <w:r w:rsidRPr="00E9674F">
        <w:rPr>
          <w:rFonts w:ascii="Times New Roman" w:eastAsia="Times New Roman" w:hAnsi="Times New Roman" w:cs="Times New Roman"/>
          <w:sz w:val="44"/>
        </w:rPr>
        <w:lastRenderedPageBreak/>
        <w:t xml:space="preserve">Larry Adelman, the executive producer of </w:t>
      </w:r>
      <w:r w:rsidRPr="00E9674F">
        <w:rPr>
          <w:rFonts w:ascii="Times New Roman" w:eastAsia="Times New Roman" w:hAnsi="Times New Roman" w:cs="Times New Roman"/>
          <w:i/>
          <w:iCs/>
          <w:sz w:val="44"/>
        </w:rPr>
        <w:t>RACE</w:t>
      </w:r>
      <w:r w:rsidRPr="00E9674F">
        <w:rPr>
          <w:rFonts w:ascii="Times New Roman" w:eastAsia="Times New Roman" w:hAnsi="Times New Roman" w:cs="Times New Roman"/>
          <w:sz w:val="44"/>
        </w:rPr>
        <w:t xml:space="preserve">, </w:t>
      </w:r>
      <w:r w:rsidRPr="004913C6">
        <w:rPr>
          <w:rFonts w:ascii="Times New Roman" w:eastAsia="Times New Roman" w:hAnsi="Times New Roman" w:cs="Times New Roman"/>
          <w:sz w:val="44"/>
        </w:rPr>
        <w:t>said</w:t>
      </w:r>
      <w:r w:rsidRPr="00E9674F">
        <w:rPr>
          <w:rFonts w:ascii="Times New Roman" w:eastAsia="Times New Roman" w:hAnsi="Times New Roman" w:cs="Times New Roman"/>
          <w:sz w:val="44"/>
        </w:rPr>
        <w:t>: "It may be hard for us to comprehend today that the American Indians didn't see themselves as Indians. Nor did the English see themselves as white. Neither saw themselves as a race. The peoples of the Americas were divided into separate and distinct nations - hundreds of them. Amerindian nations such as the Algonquians differentiated themselves from the Iroquois or Cherokee by religion, language and customs just as Protestant, English-speaking Britain distinguished itself from Catholic, Spanish-speaking Spain."</w:t>
      </w:r>
    </w:p>
    <w:p w14:paraId="439444B2" w14:textId="77777777" w:rsidR="004913C6" w:rsidRPr="004913C6" w:rsidRDefault="004913C6" w:rsidP="004913C6">
      <w:pPr>
        <w:spacing w:line="480" w:lineRule="auto"/>
        <w:rPr>
          <w:rFonts w:ascii="Times New Roman" w:eastAsia="Times New Roman" w:hAnsi="Times New Roman" w:cs="Times New Roman"/>
          <w:sz w:val="48"/>
        </w:rPr>
      </w:pPr>
      <w:r w:rsidRPr="00E9674F">
        <w:rPr>
          <w:rFonts w:ascii="Times New Roman" w:eastAsia="Times New Roman" w:hAnsi="Times New Roman" w:cs="Times New Roman"/>
          <w:sz w:val="48"/>
        </w:rPr>
        <w:t xml:space="preserve">According to historian Gary Nash, when Jamestown colonist John Rolfe took his new bride, Pocahontas (who had converted to Christianity), back to London in 1616, they caused an uproar among the lords and ladies and dukes and earls of the Court of King James. Not because Rolfe, an Englishman, had married an Indian, but because </w:t>
      </w:r>
      <w:proofErr w:type="spellStart"/>
      <w:r w:rsidRPr="00E9674F">
        <w:rPr>
          <w:rFonts w:ascii="Times New Roman" w:eastAsia="Times New Roman" w:hAnsi="Times New Roman" w:cs="Times New Roman"/>
          <w:sz w:val="48"/>
        </w:rPr>
        <w:t>Pochahontas</w:t>
      </w:r>
      <w:proofErr w:type="spellEnd"/>
      <w:r w:rsidRPr="00E9674F">
        <w:rPr>
          <w:rFonts w:ascii="Times New Roman" w:eastAsia="Times New Roman" w:hAnsi="Times New Roman" w:cs="Times New Roman"/>
          <w:sz w:val="48"/>
        </w:rPr>
        <w:t>, a princess, had married a commoner. (</w:t>
      </w:r>
      <w:r w:rsidRPr="00E9674F">
        <w:rPr>
          <w:rFonts w:ascii="Times New Roman" w:eastAsia="Times New Roman" w:hAnsi="Times New Roman" w:cs="Times New Roman"/>
          <w:i/>
          <w:iCs/>
          <w:sz w:val="48"/>
        </w:rPr>
        <w:t>Forbidden Love: The Secret History of Mixed Race America</w:t>
      </w:r>
      <w:r w:rsidRPr="00E9674F">
        <w:rPr>
          <w:rFonts w:ascii="Times New Roman" w:eastAsia="Times New Roman" w:hAnsi="Times New Roman" w:cs="Times New Roman"/>
          <w:sz w:val="48"/>
        </w:rPr>
        <w:t>. Edge Books. New York: 1999)</w:t>
      </w:r>
    </w:p>
    <w:p w14:paraId="2A1C3B2E" w14:textId="77777777" w:rsidR="004913C6" w:rsidRDefault="004913C6" w:rsidP="004913C6">
      <w:pPr>
        <w:rPr>
          <w:rFonts w:ascii="Times New Roman" w:eastAsia="Times New Roman" w:hAnsi="Times New Roman" w:cs="Times New Roman"/>
          <w:sz w:val="52"/>
        </w:rPr>
      </w:pPr>
    </w:p>
    <w:p w14:paraId="18171760" w14:textId="77777777" w:rsidR="004913C6" w:rsidRPr="004913C6" w:rsidRDefault="004913C6" w:rsidP="004913C6">
      <w:pPr>
        <w:spacing w:line="480" w:lineRule="auto"/>
        <w:rPr>
          <w:rFonts w:ascii="Times New Roman" w:eastAsia="Times New Roman" w:hAnsi="Times New Roman" w:cs="Times New Roman"/>
          <w:sz w:val="52"/>
        </w:rPr>
      </w:pPr>
      <w:r w:rsidRPr="00E9674F">
        <w:rPr>
          <w:rFonts w:ascii="Times New Roman" w:eastAsia="Times New Roman" w:hAnsi="Times New Roman" w:cs="Times New Roman"/>
          <w:sz w:val="52"/>
        </w:rPr>
        <w:t xml:space="preserve">Historian Karen </w:t>
      </w:r>
      <w:proofErr w:type="spellStart"/>
      <w:r w:rsidRPr="00E9674F">
        <w:rPr>
          <w:rFonts w:ascii="Times New Roman" w:eastAsia="Times New Roman" w:hAnsi="Times New Roman" w:cs="Times New Roman"/>
          <w:sz w:val="52"/>
        </w:rPr>
        <w:t>Ordahl</w:t>
      </w:r>
      <w:proofErr w:type="spellEnd"/>
      <w:r w:rsidRPr="00E9674F">
        <w:rPr>
          <w:rFonts w:ascii="Times New Roman" w:eastAsia="Times New Roman" w:hAnsi="Times New Roman" w:cs="Times New Roman"/>
          <w:sz w:val="52"/>
        </w:rPr>
        <w:t xml:space="preserve"> </w:t>
      </w:r>
      <w:proofErr w:type="spellStart"/>
      <w:r w:rsidRPr="00E9674F">
        <w:rPr>
          <w:rFonts w:ascii="Times New Roman" w:eastAsia="Times New Roman" w:hAnsi="Times New Roman" w:cs="Times New Roman"/>
          <w:sz w:val="52"/>
        </w:rPr>
        <w:t>Kupperman</w:t>
      </w:r>
      <w:proofErr w:type="spellEnd"/>
      <w:r w:rsidRPr="00E9674F">
        <w:rPr>
          <w:rFonts w:ascii="Times New Roman" w:eastAsia="Times New Roman" w:hAnsi="Times New Roman" w:cs="Times New Roman"/>
          <w:sz w:val="52"/>
        </w:rPr>
        <w:t xml:space="preserve"> points out that, as for physical distinctions, native Americans were most struck by the English colonists' beards and their smell. The colonists wore the same clothes for weeks, were covered with lice, and rarely bathed. The English didn't describe the Indians' color as red in the early days, but rather as tanned or tawny. (</w:t>
      </w:r>
      <w:r w:rsidRPr="00E9674F">
        <w:rPr>
          <w:rFonts w:ascii="Times New Roman" w:eastAsia="Times New Roman" w:hAnsi="Times New Roman" w:cs="Times New Roman"/>
          <w:i/>
          <w:iCs/>
          <w:sz w:val="52"/>
        </w:rPr>
        <w:t>Indians and English: Facing Off in North America</w:t>
      </w:r>
      <w:r w:rsidRPr="00E9674F">
        <w:rPr>
          <w:rFonts w:ascii="Times New Roman" w:eastAsia="Times New Roman" w:hAnsi="Times New Roman" w:cs="Times New Roman"/>
          <w:sz w:val="52"/>
        </w:rPr>
        <w:t>. Cornell: 2000)</w:t>
      </w:r>
    </w:p>
    <w:p w14:paraId="48E8722D" w14:textId="77777777" w:rsidR="004913C6" w:rsidRPr="004913C6" w:rsidRDefault="004913C6" w:rsidP="004913C6">
      <w:pPr>
        <w:spacing w:line="480" w:lineRule="auto"/>
        <w:rPr>
          <w:sz w:val="52"/>
        </w:rPr>
      </w:pPr>
      <w:r w:rsidRPr="00E9674F">
        <w:rPr>
          <w:rFonts w:ascii="Times New Roman" w:eastAsia="Times New Roman" w:hAnsi="Times New Roman" w:cs="Times New Roman"/>
          <w:sz w:val="52"/>
        </w:rPr>
        <w:t xml:space="preserve">According to historian Ira Berlin, "In early American society, people distinguish themselves by religion; they distinguish themselves by nationality; they distinguish themselves by family. And </w:t>
      </w:r>
      <w:proofErr w:type="gramStart"/>
      <w:r w:rsidRPr="00E9674F">
        <w:rPr>
          <w:rFonts w:ascii="Times New Roman" w:eastAsia="Times New Roman" w:hAnsi="Times New Roman" w:cs="Times New Roman"/>
          <w:sz w:val="52"/>
        </w:rPr>
        <w:t>however</w:t>
      </w:r>
      <w:proofErr w:type="gramEnd"/>
      <w:r w:rsidRPr="00E9674F">
        <w:rPr>
          <w:rFonts w:ascii="Times New Roman" w:eastAsia="Times New Roman" w:hAnsi="Times New Roman" w:cs="Times New Roman"/>
          <w:sz w:val="52"/>
        </w:rPr>
        <w:t xml:space="preserve"> they distinguish themselves, they arrange themselves in a hierarchical order in which a few are on top, and many are on the bottom… Hierarchy is providential; it's a way that God ordered the world." (Interview for </w:t>
      </w:r>
      <w:r w:rsidRPr="00E9674F">
        <w:rPr>
          <w:rFonts w:ascii="Times New Roman" w:eastAsia="Times New Roman" w:hAnsi="Times New Roman" w:cs="Times New Roman"/>
          <w:i/>
          <w:iCs/>
          <w:sz w:val="52"/>
        </w:rPr>
        <w:t>RACE - The Power of an Illusion</w:t>
      </w:r>
      <w:r w:rsidRPr="00E9674F">
        <w:rPr>
          <w:rFonts w:ascii="Times New Roman" w:eastAsia="Times New Roman" w:hAnsi="Times New Roman" w:cs="Times New Roman"/>
          <w:sz w:val="52"/>
        </w:rPr>
        <w:t>)</w:t>
      </w:r>
    </w:p>
    <w:sectPr w:rsidR="004913C6" w:rsidRPr="004913C6" w:rsidSect="004913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C6"/>
    <w:rsid w:val="004913C6"/>
    <w:rsid w:val="00651FE3"/>
    <w:rsid w:val="00767A9A"/>
    <w:rsid w:val="00F9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D5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338</Words>
  <Characters>1927</Characters>
  <Application>Microsoft Macintosh Word</Application>
  <DocSecurity>0</DocSecurity>
  <Lines>16</Lines>
  <Paragraphs>4</Paragraphs>
  <ScaleCrop>false</ScaleCrop>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Coppola-Klein</dc:creator>
  <cp:keywords/>
  <dc:description/>
  <cp:lastModifiedBy>Erin Coppola-Klein</cp:lastModifiedBy>
  <cp:revision>2</cp:revision>
  <cp:lastPrinted>2017-10-11T01:09:00Z</cp:lastPrinted>
  <dcterms:created xsi:type="dcterms:W3CDTF">2017-10-11T01:01:00Z</dcterms:created>
  <dcterms:modified xsi:type="dcterms:W3CDTF">2017-10-11T01:09:00Z</dcterms:modified>
</cp:coreProperties>
</file>